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99EA8" w14:textId="1C493BF8" w:rsidR="00BF1DA4" w:rsidRDefault="00842F32" w:rsidP="00842F32">
      <w:pPr>
        <w:spacing w:after="0"/>
        <w:jc w:val="both"/>
        <w:rPr>
          <w:sz w:val="28"/>
          <w:szCs w:val="28"/>
        </w:rPr>
      </w:pPr>
      <w:r>
        <w:rPr>
          <w:noProof/>
        </w:rPr>
        <w:drawing>
          <wp:anchor distT="0" distB="0" distL="114300" distR="114300" simplePos="0" relativeHeight="251661312" behindDoc="0" locked="0" layoutInCell="1" allowOverlap="1" wp14:anchorId="26A7A30E" wp14:editId="3590B64D">
            <wp:simplePos x="0" y="0"/>
            <wp:positionH relativeFrom="margin">
              <wp:posOffset>4290060</wp:posOffset>
            </wp:positionH>
            <wp:positionV relativeFrom="paragraph">
              <wp:posOffset>7621</wp:posOffset>
            </wp:positionV>
            <wp:extent cx="1714500" cy="552748"/>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5790" cy="556388"/>
                    </a:xfrm>
                    <a:prstGeom prst="rect">
                      <a:avLst/>
                    </a:prstGeom>
                    <a:noFill/>
                  </pic:spPr>
                </pic:pic>
              </a:graphicData>
            </a:graphic>
            <wp14:sizeRelH relativeFrom="margin">
              <wp14:pctWidth>0</wp14:pctWidth>
            </wp14:sizeRelH>
            <wp14:sizeRelV relativeFrom="margin">
              <wp14:pctHeight>0</wp14:pctHeight>
            </wp14:sizeRelV>
          </wp:anchor>
        </w:drawing>
      </w:r>
      <w:r w:rsidRPr="00D51D65">
        <w:rPr>
          <w:noProof/>
        </w:rPr>
        <w:drawing>
          <wp:anchor distT="0" distB="0" distL="114300" distR="114300" simplePos="0" relativeHeight="251659264" behindDoc="0" locked="0" layoutInCell="1" allowOverlap="1" wp14:anchorId="41B37268" wp14:editId="4F584147">
            <wp:simplePos x="0" y="0"/>
            <wp:positionH relativeFrom="margin">
              <wp:align>center</wp:align>
            </wp:positionH>
            <wp:positionV relativeFrom="paragraph">
              <wp:posOffset>0</wp:posOffset>
            </wp:positionV>
            <wp:extent cx="1981200" cy="475488"/>
            <wp:effectExtent l="0" t="0" r="0" b="1270"/>
            <wp:wrapNone/>
            <wp:docPr id="5" name="Picture 5" descr="W:\Criminal Justice\Logos\Gateway-Logo-email-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riminal Justice\Logos\Gateway-Logo-email-201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4754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1DA4">
        <w:rPr>
          <w:noProof/>
        </w:rPr>
        <w:drawing>
          <wp:inline distT="0" distB="0" distL="0" distR="0" wp14:anchorId="23D88500" wp14:editId="4AF95E00">
            <wp:extent cx="1798320" cy="659899"/>
            <wp:effectExtent l="0" t="0" r="0" b="6985"/>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5151" cy="684423"/>
                    </a:xfrm>
                    <a:prstGeom prst="rect">
                      <a:avLst/>
                    </a:prstGeom>
                    <a:noFill/>
                    <a:ln>
                      <a:noFill/>
                    </a:ln>
                  </pic:spPr>
                </pic:pic>
              </a:graphicData>
            </a:graphic>
          </wp:inline>
        </w:drawing>
      </w:r>
    </w:p>
    <w:p w14:paraId="6AC079BB" w14:textId="77777777" w:rsidR="00172741" w:rsidRDefault="00172741" w:rsidP="00BF1DA4">
      <w:pPr>
        <w:spacing w:after="0" w:line="240" w:lineRule="auto"/>
        <w:jc w:val="center"/>
        <w:rPr>
          <w:rFonts w:ascii="Arial" w:hAnsi="Arial" w:cs="Arial"/>
          <w:b/>
          <w:bCs/>
          <w:sz w:val="28"/>
          <w:szCs w:val="28"/>
        </w:rPr>
      </w:pPr>
    </w:p>
    <w:p w14:paraId="0BC84F73" w14:textId="3B295786" w:rsidR="0081219B" w:rsidRDefault="0081219B" w:rsidP="0081219B">
      <w:pPr>
        <w:pStyle w:val="Default"/>
        <w:jc w:val="center"/>
        <w:rPr>
          <w:sz w:val="40"/>
          <w:szCs w:val="40"/>
        </w:rPr>
      </w:pPr>
      <w:r>
        <w:rPr>
          <w:b/>
          <w:bCs/>
          <w:sz w:val="40"/>
          <w:szCs w:val="40"/>
        </w:rPr>
        <w:t>Crisis Intervention Partner</w:t>
      </w:r>
      <w:r w:rsidR="001F6E45">
        <w:rPr>
          <w:b/>
          <w:bCs/>
          <w:sz w:val="40"/>
          <w:szCs w:val="40"/>
        </w:rPr>
        <w:t>s</w:t>
      </w:r>
    </w:p>
    <w:p w14:paraId="1E9CA51A" w14:textId="77777777" w:rsidR="0081219B" w:rsidRDefault="0081219B" w:rsidP="0081219B">
      <w:pPr>
        <w:pStyle w:val="Default"/>
        <w:jc w:val="center"/>
        <w:rPr>
          <w:sz w:val="40"/>
          <w:szCs w:val="40"/>
        </w:rPr>
      </w:pPr>
      <w:r>
        <w:rPr>
          <w:b/>
          <w:bCs/>
          <w:sz w:val="40"/>
          <w:szCs w:val="40"/>
        </w:rPr>
        <w:t>CIP</w:t>
      </w:r>
    </w:p>
    <w:p w14:paraId="7A76A45E" w14:textId="608326CA" w:rsidR="0081219B" w:rsidRDefault="0081219B" w:rsidP="0081219B">
      <w:pPr>
        <w:pStyle w:val="Default"/>
        <w:spacing w:line="360" w:lineRule="auto"/>
        <w:jc w:val="center"/>
        <w:rPr>
          <w:i/>
          <w:iCs/>
          <w:sz w:val="22"/>
          <w:szCs w:val="22"/>
        </w:rPr>
      </w:pPr>
      <w:r>
        <w:rPr>
          <w:i/>
          <w:iCs/>
          <w:sz w:val="22"/>
          <w:szCs w:val="22"/>
        </w:rPr>
        <w:t>Working Together. Implementing Change.</w:t>
      </w:r>
    </w:p>
    <w:p w14:paraId="22740B92" w14:textId="77777777" w:rsidR="00D9609B" w:rsidRPr="00B208B6" w:rsidRDefault="00D9609B" w:rsidP="0081219B">
      <w:pPr>
        <w:pStyle w:val="Default"/>
        <w:spacing w:line="360" w:lineRule="auto"/>
        <w:jc w:val="center"/>
        <w:rPr>
          <w:i/>
          <w:iCs/>
          <w:sz w:val="22"/>
          <w:szCs w:val="22"/>
        </w:rPr>
      </w:pPr>
    </w:p>
    <w:p w14:paraId="76DF6F1B" w14:textId="77777777" w:rsidR="00D9609B" w:rsidRPr="00D9609B" w:rsidRDefault="00D9609B" w:rsidP="00D9609B">
      <w:pPr>
        <w:pStyle w:val="Default"/>
        <w:rPr>
          <w:sz w:val="23"/>
          <w:szCs w:val="23"/>
        </w:rPr>
      </w:pPr>
      <w:r w:rsidRPr="00D9609B">
        <w:rPr>
          <w:sz w:val="23"/>
          <w:szCs w:val="23"/>
        </w:rPr>
        <w:t xml:space="preserve">Following the success of the Crisis Intervention Team (CIT) program which provides 40 hours of mental health training for law enforcement officers, the Crisis Intervention Partners (CIP) program provides 16 hours of training to participants with the skills to handle situations in which individuals with mental illness are in, or near, crisis. Too often, mental health crises are made worse for all parties involved due to the lack of awareness, understanding, and an appropriate response. </w:t>
      </w:r>
    </w:p>
    <w:p w14:paraId="74B65F15" w14:textId="77777777" w:rsidR="00D9609B" w:rsidRPr="00D9609B" w:rsidRDefault="00D9609B" w:rsidP="00D9609B">
      <w:pPr>
        <w:pStyle w:val="Default"/>
        <w:rPr>
          <w:sz w:val="23"/>
          <w:szCs w:val="23"/>
        </w:rPr>
      </w:pPr>
    </w:p>
    <w:p w14:paraId="136AA7A3" w14:textId="77777777" w:rsidR="00D9609B" w:rsidRPr="00D9609B" w:rsidRDefault="00D9609B" w:rsidP="00D9609B">
      <w:pPr>
        <w:pStyle w:val="Default"/>
        <w:rPr>
          <w:sz w:val="23"/>
          <w:szCs w:val="23"/>
        </w:rPr>
      </w:pPr>
      <w:r w:rsidRPr="00D9609B">
        <w:rPr>
          <w:sz w:val="23"/>
          <w:szCs w:val="23"/>
        </w:rPr>
        <w:t xml:space="preserve">The mission of the Crisis Intervention Partners program is to use understanding and skills gained through specific training to identify and provide the most effective and compassionate response possible to situations involving people experiencing a mental health crisis. </w:t>
      </w:r>
    </w:p>
    <w:p w14:paraId="7DADC731" w14:textId="7ABA71A1" w:rsidR="00D9609B" w:rsidRDefault="00D9609B" w:rsidP="00D9609B">
      <w:pPr>
        <w:pStyle w:val="Default"/>
        <w:rPr>
          <w:sz w:val="23"/>
          <w:szCs w:val="23"/>
        </w:rPr>
      </w:pPr>
      <w:r w:rsidRPr="00D9609B">
        <w:rPr>
          <w:sz w:val="23"/>
          <w:szCs w:val="23"/>
        </w:rPr>
        <w:t xml:space="preserve">Similar to CIT, the CIP program has the following outcomes: </w:t>
      </w:r>
    </w:p>
    <w:p w14:paraId="5DA62AD8" w14:textId="77777777" w:rsidR="00D9609B" w:rsidRPr="00D9609B" w:rsidRDefault="00D9609B" w:rsidP="00D9609B">
      <w:pPr>
        <w:pStyle w:val="Default"/>
        <w:rPr>
          <w:sz w:val="23"/>
          <w:szCs w:val="23"/>
        </w:rPr>
      </w:pPr>
    </w:p>
    <w:p w14:paraId="4D1986AA" w14:textId="77777777" w:rsidR="0081219B" w:rsidRDefault="0081219B" w:rsidP="0081219B">
      <w:pPr>
        <w:pStyle w:val="Default"/>
        <w:rPr>
          <w:sz w:val="23"/>
          <w:szCs w:val="23"/>
        </w:rPr>
      </w:pPr>
      <w:r>
        <w:rPr>
          <w:sz w:val="23"/>
          <w:szCs w:val="23"/>
        </w:rPr>
        <w:t xml:space="preserve">• </w:t>
      </w:r>
      <w:r>
        <w:rPr>
          <w:b/>
          <w:bCs/>
          <w:sz w:val="23"/>
          <w:szCs w:val="23"/>
        </w:rPr>
        <w:t xml:space="preserve">Crisis reduction </w:t>
      </w:r>
    </w:p>
    <w:p w14:paraId="67500E2F" w14:textId="77777777" w:rsidR="0081219B" w:rsidRDefault="0081219B" w:rsidP="0081219B">
      <w:pPr>
        <w:pStyle w:val="Default"/>
        <w:rPr>
          <w:sz w:val="23"/>
          <w:szCs w:val="23"/>
        </w:rPr>
      </w:pPr>
      <w:r>
        <w:rPr>
          <w:sz w:val="23"/>
          <w:szCs w:val="23"/>
        </w:rPr>
        <w:t xml:space="preserve">• </w:t>
      </w:r>
      <w:r>
        <w:rPr>
          <w:b/>
          <w:bCs/>
          <w:sz w:val="23"/>
          <w:szCs w:val="23"/>
        </w:rPr>
        <w:t xml:space="preserve">Reduction of injuries to staff </w:t>
      </w:r>
    </w:p>
    <w:p w14:paraId="053D0688" w14:textId="77777777" w:rsidR="0081219B" w:rsidRDefault="0081219B" w:rsidP="0081219B">
      <w:pPr>
        <w:pStyle w:val="Default"/>
        <w:rPr>
          <w:sz w:val="23"/>
          <w:szCs w:val="23"/>
        </w:rPr>
      </w:pPr>
      <w:r>
        <w:rPr>
          <w:sz w:val="23"/>
          <w:szCs w:val="23"/>
        </w:rPr>
        <w:t xml:space="preserve">• </w:t>
      </w:r>
      <w:r>
        <w:rPr>
          <w:b/>
          <w:bCs/>
          <w:sz w:val="23"/>
          <w:szCs w:val="23"/>
        </w:rPr>
        <w:t xml:space="preserve">Reduction of injuries to mental health consumers </w:t>
      </w:r>
    </w:p>
    <w:p w14:paraId="113040A3" w14:textId="77777777" w:rsidR="0081219B" w:rsidRDefault="0081219B" w:rsidP="0081219B">
      <w:pPr>
        <w:pStyle w:val="Default"/>
        <w:rPr>
          <w:sz w:val="23"/>
          <w:szCs w:val="23"/>
        </w:rPr>
      </w:pPr>
      <w:r>
        <w:rPr>
          <w:sz w:val="23"/>
          <w:szCs w:val="23"/>
        </w:rPr>
        <w:t xml:space="preserve">• </w:t>
      </w:r>
      <w:r>
        <w:rPr>
          <w:b/>
          <w:bCs/>
          <w:sz w:val="23"/>
          <w:szCs w:val="23"/>
        </w:rPr>
        <w:t xml:space="preserve">Reduction in emergency room visits </w:t>
      </w:r>
    </w:p>
    <w:p w14:paraId="032C6DA8" w14:textId="40FA08A6" w:rsidR="0081219B" w:rsidRDefault="0081219B" w:rsidP="0081219B">
      <w:pPr>
        <w:pStyle w:val="Default"/>
        <w:rPr>
          <w:sz w:val="23"/>
          <w:szCs w:val="23"/>
        </w:rPr>
      </w:pPr>
      <w:r>
        <w:rPr>
          <w:sz w:val="23"/>
          <w:szCs w:val="23"/>
        </w:rPr>
        <w:t xml:space="preserve">• </w:t>
      </w:r>
      <w:r w:rsidR="007556A0" w:rsidRPr="007556A0">
        <w:rPr>
          <w:b/>
          <w:bCs/>
          <w:sz w:val="23"/>
          <w:szCs w:val="23"/>
        </w:rPr>
        <w:t>Decrease of involuntary treatment</w:t>
      </w:r>
      <w:r w:rsidR="007556A0">
        <w:rPr>
          <w:b/>
          <w:bCs/>
          <w:sz w:val="23"/>
          <w:szCs w:val="23"/>
        </w:rPr>
        <w:t xml:space="preserve"> </w:t>
      </w:r>
    </w:p>
    <w:p w14:paraId="5A778199" w14:textId="77777777" w:rsidR="0081219B" w:rsidRDefault="0081219B" w:rsidP="0081219B">
      <w:pPr>
        <w:pStyle w:val="Default"/>
        <w:rPr>
          <w:sz w:val="23"/>
          <w:szCs w:val="23"/>
        </w:rPr>
      </w:pPr>
      <w:r>
        <w:rPr>
          <w:sz w:val="23"/>
          <w:szCs w:val="23"/>
        </w:rPr>
        <w:t xml:space="preserve">• </w:t>
      </w:r>
      <w:r>
        <w:rPr>
          <w:b/>
          <w:bCs/>
          <w:sz w:val="23"/>
          <w:szCs w:val="23"/>
        </w:rPr>
        <w:t xml:space="preserve">Increase in jail diversion </w:t>
      </w:r>
    </w:p>
    <w:p w14:paraId="35B3B3EF" w14:textId="77777777" w:rsidR="0081219B" w:rsidRPr="009B7415" w:rsidRDefault="0081219B" w:rsidP="0081219B">
      <w:pPr>
        <w:pStyle w:val="Default"/>
        <w:rPr>
          <w:b/>
          <w:bCs/>
          <w:sz w:val="23"/>
          <w:szCs w:val="23"/>
        </w:rPr>
      </w:pPr>
      <w:r>
        <w:rPr>
          <w:sz w:val="23"/>
          <w:szCs w:val="23"/>
        </w:rPr>
        <w:t xml:space="preserve">• </w:t>
      </w:r>
      <w:r>
        <w:rPr>
          <w:b/>
          <w:bCs/>
          <w:sz w:val="23"/>
          <w:szCs w:val="23"/>
        </w:rPr>
        <w:t xml:space="preserve">Increase in community relations </w:t>
      </w:r>
    </w:p>
    <w:p w14:paraId="4A0AB123" w14:textId="77777777" w:rsidR="0081219B" w:rsidRDefault="0081219B" w:rsidP="0081219B">
      <w:pPr>
        <w:pStyle w:val="Default"/>
        <w:rPr>
          <w:sz w:val="23"/>
          <w:szCs w:val="23"/>
        </w:rPr>
      </w:pPr>
      <w:r>
        <w:rPr>
          <w:sz w:val="23"/>
          <w:szCs w:val="23"/>
        </w:rPr>
        <w:t xml:space="preserve">This CIP training is a 2-day educational class for non-law enforcement personnel. CIP training is encouraged for anyone who works with individuals with a mental illness, i.e. social workers, teachers, emergency room staff, security personnel, correctional officers and group home staff. </w:t>
      </w:r>
    </w:p>
    <w:p w14:paraId="5E233E54" w14:textId="77777777" w:rsidR="0081219B" w:rsidRPr="0081219B" w:rsidRDefault="0081219B" w:rsidP="0081219B">
      <w:pPr>
        <w:spacing w:after="0" w:line="240" w:lineRule="auto"/>
        <w:ind w:left="360"/>
        <w:rPr>
          <w:rFonts w:ascii="Arial" w:eastAsia="Times New Roman" w:hAnsi="Arial" w:cs="Arial"/>
          <w:sz w:val="24"/>
          <w:szCs w:val="24"/>
        </w:rPr>
      </w:pPr>
    </w:p>
    <w:p w14:paraId="0B0B688D" w14:textId="5DD581AB" w:rsidR="006837EE" w:rsidRPr="005F6F09" w:rsidRDefault="006837EE" w:rsidP="0081219B">
      <w:pPr>
        <w:pStyle w:val="ListParagraph"/>
        <w:numPr>
          <w:ilvl w:val="0"/>
          <w:numId w:val="9"/>
        </w:numPr>
        <w:spacing w:after="0" w:line="240" w:lineRule="auto"/>
        <w:rPr>
          <w:rFonts w:ascii="Arial" w:eastAsia="Times New Roman" w:hAnsi="Arial" w:cs="Arial"/>
          <w:sz w:val="24"/>
          <w:szCs w:val="24"/>
        </w:rPr>
      </w:pPr>
      <w:r w:rsidRPr="005F6F09">
        <w:rPr>
          <w:rFonts w:ascii="Arial" w:eastAsia="Times New Roman" w:hAnsi="Arial" w:cs="Arial"/>
          <w:b/>
          <w:sz w:val="24"/>
          <w:szCs w:val="24"/>
        </w:rPr>
        <w:t>Date:</w:t>
      </w:r>
      <w:r w:rsidRPr="005F6F09">
        <w:rPr>
          <w:rFonts w:ascii="Arial" w:eastAsia="Times New Roman" w:hAnsi="Arial" w:cs="Arial"/>
          <w:sz w:val="24"/>
          <w:szCs w:val="24"/>
        </w:rPr>
        <w:t xml:space="preserve">  </w:t>
      </w:r>
      <w:r w:rsidR="0081219B">
        <w:rPr>
          <w:rFonts w:ascii="Arial" w:eastAsia="Times New Roman" w:hAnsi="Arial" w:cs="Arial"/>
          <w:sz w:val="24"/>
          <w:szCs w:val="24"/>
        </w:rPr>
        <w:t>December 14</w:t>
      </w:r>
      <w:r w:rsidR="0081219B">
        <w:rPr>
          <w:rFonts w:ascii="Arial" w:eastAsia="Times New Roman" w:hAnsi="Arial" w:cs="Arial"/>
          <w:sz w:val="24"/>
          <w:szCs w:val="24"/>
          <w:vertAlign w:val="superscript"/>
        </w:rPr>
        <w:t>th</w:t>
      </w:r>
      <w:r w:rsidR="0081219B">
        <w:rPr>
          <w:rFonts w:ascii="Arial" w:eastAsia="Times New Roman" w:hAnsi="Arial" w:cs="Arial"/>
          <w:sz w:val="24"/>
          <w:szCs w:val="24"/>
        </w:rPr>
        <w:t xml:space="preserve"> and 15</w:t>
      </w:r>
      <w:r w:rsidR="0081219B" w:rsidRPr="0081219B">
        <w:rPr>
          <w:rFonts w:ascii="Arial" w:eastAsia="Times New Roman" w:hAnsi="Arial" w:cs="Arial"/>
          <w:sz w:val="24"/>
          <w:szCs w:val="24"/>
          <w:vertAlign w:val="superscript"/>
        </w:rPr>
        <w:t>th</w:t>
      </w:r>
      <w:r w:rsidR="0081219B" w:rsidRPr="0081219B">
        <w:rPr>
          <w:rFonts w:ascii="Arial" w:eastAsia="Times New Roman" w:hAnsi="Arial" w:cs="Arial"/>
          <w:sz w:val="24"/>
          <w:szCs w:val="24"/>
        </w:rPr>
        <w:t>, 2021 8:00 a.m. – 5:00 p.m.</w:t>
      </w:r>
    </w:p>
    <w:p w14:paraId="2DF6760F" w14:textId="22B4A453" w:rsidR="006837EE" w:rsidRPr="005F6F09" w:rsidRDefault="006837EE" w:rsidP="005F6F09">
      <w:pPr>
        <w:pStyle w:val="ListParagraph"/>
        <w:numPr>
          <w:ilvl w:val="0"/>
          <w:numId w:val="9"/>
        </w:numPr>
        <w:spacing w:after="0" w:line="240" w:lineRule="auto"/>
        <w:rPr>
          <w:rFonts w:ascii="Arial" w:eastAsia="Times New Roman" w:hAnsi="Arial" w:cs="Arial"/>
          <w:sz w:val="24"/>
          <w:szCs w:val="24"/>
        </w:rPr>
      </w:pPr>
      <w:r w:rsidRPr="005F6F09">
        <w:rPr>
          <w:rFonts w:ascii="Arial" w:eastAsia="Times New Roman" w:hAnsi="Arial" w:cs="Arial"/>
          <w:b/>
          <w:sz w:val="24"/>
          <w:szCs w:val="24"/>
        </w:rPr>
        <w:t xml:space="preserve">Location: </w:t>
      </w:r>
      <w:r w:rsidRPr="005F6F09">
        <w:rPr>
          <w:rFonts w:ascii="Arial" w:eastAsia="Times New Roman" w:hAnsi="Arial" w:cs="Arial"/>
          <w:sz w:val="24"/>
          <w:szCs w:val="24"/>
        </w:rPr>
        <w:t>Gateway Technical College- Kenosha 3520</w:t>
      </w:r>
      <w:r w:rsidR="005F6F09" w:rsidRPr="005F6F09">
        <w:rPr>
          <w:rFonts w:ascii="Arial" w:eastAsia="Times New Roman" w:hAnsi="Arial" w:cs="Arial"/>
          <w:sz w:val="24"/>
          <w:szCs w:val="24"/>
        </w:rPr>
        <w:t xml:space="preserve"> 30th Avenue, Kenosha, WI 53144 </w:t>
      </w:r>
      <w:r w:rsidRPr="005F6F09">
        <w:rPr>
          <w:rFonts w:ascii="Arial" w:eastAsia="Times New Roman" w:hAnsi="Arial" w:cs="Arial"/>
          <w:sz w:val="24"/>
          <w:szCs w:val="24"/>
        </w:rPr>
        <w:t>Madrigrano Conference Center Haribo Hall.</w:t>
      </w:r>
    </w:p>
    <w:p w14:paraId="0EE43162" w14:textId="65948516" w:rsidR="005F6F09" w:rsidRDefault="005F6F09" w:rsidP="006837EE">
      <w:pPr>
        <w:pStyle w:val="ListParagraph"/>
        <w:numPr>
          <w:ilvl w:val="0"/>
          <w:numId w:val="9"/>
        </w:numPr>
        <w:spacing w:after="0" w:line="240" w:lineRule="auto"/>
        <w:rPr>
          <w:rFonts w:ascii="Arial" w:eastAsia="Times New Roman" w:hAnsi="Arial" w:cs="Arial"/>
          <w:sz w:val="24"/>
          <w:szCs w:val="24"/>
        </w:rPr>
      </w:pPr>
      <w:r w:rsidRPr="005F6F09">
        <w:rPr>
          <w:rFonts w:ascii="Arial" w:eastAsia="Times New Roman" w:hAnsi="Arial" w:cs="Arial"/>
          <w:b/>
          <w:sz w:val="24"/>
          <w:szCs w:val="24"/>
        </w:rPr>
        <w:t>Application Deadline:</w:t>
      </w:r>
      <w:r w:rsidR="0081219B">
        <w:rPr>
          <w:rFonts w:ascii="Arial" w:eastAsia="Times New Roman" w:hAnsi="Arial" w:cs="Arial"/>
          <w:sz w:val="24"/>
          <w:szCs w:val="24"/>
        </w:rPr>
        <w:t xml:space="preserve"> December 8</w:t>
      </w:r>
      <w:r w:rsidR="0081219B" w:rsidRPr="0081219B">
        <w:rPr>
          <w:rFonts w:ascii="Arial" w:eastAsia="Times New Roman" w:hAnsi="Arial" w:cs="Arial"/>
          <w:sz w:val="24"/>
          <w:szCs w:val="24"/>
          <w:vertAlign w:val="superscript"/>
        </w:rPr>
        <w:t>th</w:t>
      </w:r>
      <w:r w:rsidR="0081219B">
        <w:rPr>
          <w:rFonts w:ascii="Arial" w:eastAsia="Times New Roman" w:hAnsi="Arial" w:cs="Arial"/>
          <w:sz w:val="24"/>
          <w:szCs w:val="24"/>
        </w:rPr>
        <w:t xml:space="preserve">, </w:t>
      </w:r>
      <w:r w:rsidRPr="005F6F09">
        <w:rPr>
          <w:rFonts w:ascii="Arial" w:eastAsia="Times New Roman" w:hAnsi="Arial" w:cs="Arial"/>
          <w:sz w:val="24"/>
          <w:szCs w:val="24"/>
        </w:rPr>
        <w:t xml:space="preserve">2021 at 1pm.  </w:t>
      </w:r>
    </w:p>
    <w:p w14:paraId="085F3741" w14:textId="24AFD59C" w:rsidR="00CB0E08" w:rsidRPr="005F6F09" w:rsidRDefault="00CB0E08" w:rsidP="00CB0E08">
      <w:pPr>
        <w:pStyle w:val="ListParagraph"/>
        <w:numPr>
          <w:ilvl w:val="0"/>
          <w:numId w:val="9"/>
        </w:numPr>
        <w:spacing w:after="0" w:line="240" w:lineRule="auto"/>
        <w:rPr>
          <w:rFonts w:ascii="Arial" w:eastAsia="Times New Roman" w:hAnsi="Arial" w:cs="Arial"/>
          <w:sz w:val="24"/>
          <w:szCs w:val="24"/>
        </w:rPr>
      </w:pPr>
      <w:r w:rsidRPr="00CB0E08">
        <w:rPr>
          <w:rFonts w:ascii="Arial" w:eastAsia="Times New Roman" w:hAnsi="Arial" w:cs="Arial"/>
          <w:sz w:val="24"/>
          <w:szCs w:val="24"/>
        </w:rPr>
        <w:t>Follow your department’s training approval process.</w:t>
      </w:r>
    </w:p>
    <w:p w14:paraId="1528B9A6" w14:textId="77777777" w:rsidR="0081219B" w:rsidRPr="0081219B" w:rsidRDefault="00CB0E08" w:rsidP="0081219B">
      <w:pPr>
        <w:pStyle w:val="ListParagraph"/>
        <w:numPr>
          <w:ilvl w:val="0"/>
          <w:numId w:val="9"/>
        </w:numPr>
        <w:spacing w:after="0"/>
      </w:pPr>
      <w:r w:rsidRPr="00CB0E08">
        <w:rPr>
          <w:rFonts w:ascii="Arial" w:eastAsia="Times New Roman" w:hAnsi="Arial" w:cs="Arial"/>
          <w:b/>
          <w:sz w:val="24"/>
          <w:szCs w:val="24"/>
        </w:rPr>
        <w:t>Submit application at:</w:t>
      </w:r>
      <w:r w:rsidRPr="0081219B">
        <w:rPr>
          <w:rFonts w:ascii="Arial" w:eastAsia="Times New Roman" w:hAnsi="Arial" w:cs="Arial"/>
          <w:b/>
          <w:sz w:val="24"/>
          <w:szCs w:val="24"/>
        </w:rPr>
        <w:t xml:space="preserve"> </w:t>
      </w:r>
      <w:hyperlink r:id="rId10" w:tgtFrame="_blank" w:history="1">
        <w:r w:rsidR="0081219B" w:rsidRPr="0081219B">
          <w:rPr>
            <w:rStyle w:val="Hyperlink"/>
            <w:rFonts w:ascii="Arial" w:hAnsi="Arial" w:cs="Arial"/>
            <w:b/>
            <w:sz w:val="24"/>
            <w:szCs w:val="24"/>
          </w:rPr>
          <w:t>https://forms.gle/DssNiE1ySDjT83hHA</w:t>
        </w:r>
      </w:hyperlink>
    </w:p>
    <w:p w14:paraId="57D3DD97" w14:textId="13B4AB9F" w:rsidR="00CB0E08" w:rsidRPr="0081219B" w:rsidRDefault="00CB0E08" w:rsidP="0081219B">
      <w:pPr>
        <w:spacing w:after="0" w:line="240" w:lineRule="auto"/>
        <w:ind w:left="360"/>
        <w:rPr>
          <w:rFonts w:ascii="Arial" w:eastAsia="Times New Roman" w:hAnsi="Arial" w:cs="Arial"/>
          <w:b/>
          <w:sz w:val="24"/>
          <w:szCs w:val="24"/>
        </w:rPr>
      </w:pPr>
    </w:p>
    <w:p w14:paraId="7D22C2DE" w14:textId="77777777" w:rsidR="00CB0E08" w:rsidRDefault="00CB0E08" w:rsidP="006837EE">
      <w:pPr>
        <w:spacing w:after="0" w:line="240" w:lineRule="auto"/>
        <w:rPr>
          <w:rFonts w:ascii="Arial" w:eastAsia="Times New Roman" w:hAnsi="Arial" w:cs="Arial"/>
          <w:b/>
          <w:sz w:val="24"/>
          <w:szCs w:val="24"/>
        </w:rPr>
      </w:pPr>
    </w:p>
    <w:p w14:paraId="631BF1E4" w14:textId="2BA8932C" w:rsidR="006837EE" w:rsidRPr="006837EE" w:rsidRDefault="005F6F09" w:rsidP="006837EE">
      <w:pPr>
        <w:spacing w:after="0" w:line="240" w:lineRule="auto"/>
        <w:rPr>
          <w:rFonts w:ascii="Arial" w:eastAsia="Times New Roman" w:hAnsi="Arial" w:cs="Arial"/>
          <w:sz w:val="24"/>
          <w:szCs w:val="24"/>
        </w:rPr>
      </w:pPr>
      <w:r>
        <w:rPr>
          <w:rFonts w:ascii="Arial" w:eastAsia="Times New Roman" w:hAnsi="Arial" w:cs="Arial"/>
          <w:sz w:val="24"/>
          <w:szCs w:val="24"/>
        </w:rPr>
        <w:t xml:space="preserve">Any questions please contact </w:t>
      </w:r>
      <w:r w:rsidR="00CB0E08">
        <w:rPr>
          <w:rFonts w:ascii="Arial" w:eastAsia="Times New Roman" w:hAnsi="Arial" w:cs="Arial"/>
          <w:sz w:val="24"/>
          <w:szCs w:val="24"/>
        </w:rPr>
        <w:t xml:space="preserve">Ray Merlin at 262-564-3180 or email </w:t>
      </w:r>
      <w:hyperlink r:id="rId11" w:history="1">
        <w:r w:rsidR="00CB0E08" w:rsidRPr="002E48A9">
          <w:rPr>
            <w:rStyle w:val="Hyperlink"/>
            <w:rFonts w:ascii="Arial" w:eastAsia="Times New Roman" w:hAnsi="Arial" w:cs="Arial"/>
            <w:sz w:val="24"/>
            <w:szCs w:val="24"/>
          </w:rPr>
          <w:t>merlinr@gtc.edu</w:t>
        </w:r>
      </w:hyperlink>
      <w:r w:rsidR="00CB0E08">
        <w:rPr>
          <w:rFonts w:ascii="Arial" w:eastAsia="Times New Roman" w:hAnsi="Arial" w:cs="Arial"/>
          <w:sz w:val="24"/>
          <w:szCs w:val="24"/>
        </w:rPr>
        <w:t xml:space="preserve"> </w:t>
      </w:r>
    </w:p>
    <w:p w14:paraId="5E663B9C" w14:textId="77777777" w:rsidR="006837EE" w:rsidRDefault="006837EE" w:rsidP="006837EE">
      <w:pPr>
        <w:spacing w:after="0" w:line="240" w:lineRule="auto"/>
        <w:rPr>
          <w:rFonts w:ascii="Arial" w:eastAsia="Times New Roman" w:hAnsi="Arial" w:cs="Arial"/>
          <w:sz w:val="24"/>
          <w:szCs w:val="24"/>
        </w:rPr>
      </w:pPr>
    </w:p>
    <w:p w14:paraId="6F38B860" w14:textId="77777777" w:rsidR="006837EE" w:rsidRDefault="006837EE" w:rsidP="006837EE">
      <w:pPr>
        <w:spacing w:after="0" w:line="240" w:lineRule="auto"/>
        <w:rPr>
          <w:rFonts w:ascii="Arial" w:eastAsia="Times New Roman" w:hAnsi="Arial" w:cs="Arial"/>
          <w:sz w:val="24"/>
          <w:szCs w:val="24"/>
        </w:rPr>
      </w:pPr>
    </w:p>
    <w:p w14:paraId="5FE3C7B1" w14:textId="77777777" w:rsidR="006837EE" w:rsidRDefault="006837EE" w:rsidP="006837EE">
      <w:pPr>
        <w:spacing w:after="0" w:line="240" w:lineRule="auto"/>
        <w:rPr>
          <w:rFonts w:ascii="Arial" w:eastAsia="Times New Roman" w:hAnsi="Arial" w:cs="Arial"/>
          <w:sz w:val="24"/>
          <w:szCs w:val="24"/>
        </w:rPr>
      </w:pPr>
    </w:p>
    <w:p w14:paraId="6F774125" w14:textId="77777777" w:rsidR="00172741" w:rsidRDefault="00172741" w:rsidP="006837EE">
      <w:pPr>
        <w:spacing w:after="0" w:line="240" w:lineRule="auto"/>
        <w:rPr>
          <w:rFonts w:ascii="Arial" w:eastAsia="Times New Roman" w:hAnsi="Arial" w:cs="Arial"/>
          <w:sz w:val="24"/>
          <w:szCs w:val="24"/>
        </w:rPr>
      </w:pPr>
    </w:p>
    <w:p w14:paraId="77288BD2" w14:textId="5DDE9C87" w:rsidR="00842F32" w:rsidRPr="00B6099C" w:rsidRDefault="00842F32" w:rsidP="006837EE">
      <w:pPr>
        <w:spacing w:after="0" w:line="240" w:lineRule="auto"/>
        <w:rPr>
          <w:rFonts w:ascii="Arial" w:eastAsia="Times New Roman" w:hAnsi="Arial" w:cs="Arial"/>
          <w:sz w:val="24"/>
          <w:szCs w:val="24"/>
        </w:rPr>
      </w:pPr>
      <w:bookmarkStart w:id="0" w:name="_GoBack"/>
      <w:bookmarkEnd w:id="0"/>
    </w:p>
    <w:sectPr w:rsidR="00842F32" w:rsidRPr="00B6099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506F2" w14:textId="77777777" w:rsidR="00627469" w:rsidRDefault="00627469" w:rsidP="00EE46D5">
      <w:pPr>
        <w:spacing w:after="0" w:line="240" w:lineRule="auto"/>
      </w:pPr>
      <w:r>
        <w:separator/>
      </w:r>
    </w:p>
  </w:endnote>
  <w:endnote w:type="continuationSeparator" w:id="0">
    <w:p w14:paraId="0F6315BB" w14:textId="77777777" w:rsidR="00627469" w:rsidRDefault="00627469" w:rsidP="00EE4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47D12" w14:textId="77777777" w:rsidR="00801388" w:rsidRDefault="00801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039428"/>
      <w:docPartObj>
        <w:docPartGallery w:val="Page Numbers (Bottom of Page)"/>
        <w:docPartUnique/>
      </w:docPartObj>
    </w:sdtPr>
    <w:sdtEndPr>
      <w:rPr>
        <w:noProof/>
      </w:rPr>
    </w:sdtEndPr>
    <w:sdtContent>
      <w:p w14:paraId="68F4C39F" w14:textId="58BA7961" w:rsidR="00EE46D5" w:rsidRDefault="00EE46D5">
        <w:pPr>
          <w:pStyle w:val="Footer"/>
          <w:jc w:val="right"/>
        </w:pPr>
        <w:r>
          <w:fldChar w:fldCharType="begin"/>
        </w:r>
        <w:r>
          <w:instrText xml:space="preserve"> PAGE   \* MERGEFORMAT </w:instrText>
        </w:r>
        <w:r>
          <w:fldChar w:fldCharType="separate"/>
        </w:r>
        <w:r w:rsidR="00D9609B">
          <w:rPr>
            <w:noProof/>
          </w:rPr>
          <w:t>1</w:t>
        </w:r>
        <w:r>
          <w:rPr>
            <w:noProof/>
          </w:rPr>
          <w:fldChar w:fldCharType="end"/>
        </w:r>
      </w:p>
    </w:sdtContent>
  </w:sdt>
  <w:p w14:paraId="518CF1F6" w14:textId="77777777" w:rsidR="00EE46D5" w:rsidRDefault="00EE46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E4168" w14:textId="77777777" w:rsidR="00801388" w:rsidRDefault="00801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2DAC9" w14:textId="77777777" w:rsidR="00627469" w:rsidRDefault="00627469" w:rsidP="00EE46D5">
      <w:pPr>
        <w:spacing w:after="0" w:line="240" w:lineRule="auto"/>
      </w:pPr>
      <w:r>
        <w:separator/>
      </w:r>
    </w:p>
  </w:footnote>
  <w:footnote w:type="continuationSeparator" w:id="0">
    <w:p w14:paraId="604DD293" w14:textId="77777777" w:rsidR="00627469" w:rsidRDefault="00627469" w:rsidP="00EE4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F25B5" w14:textId="77777777" w:rsidR="00801388" w:rsidRDefault="00801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9FBBD" w14:textId="77777777" w:rsidR="00801388" w:rsidRDefault="008013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DE17D" w14:textId="77777777" w:rsidR="00801388" w:rsidRDefault="00801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D1403"/>
    <w:multiLevelType w:val="hybridMultilevel"/>
    <w:tmpl w:val="DC820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54A4D"/>
    <w:multiLevelType w:val="hybridMultilevel"/>
    <w:tmpl w:val="77BCED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C7DDF"/>
    <w:multiLevelType w:val="hybridMultilevel"/>
    <w:tmpl w:val="3B4ADA4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A4733"/>
    <w:multiLevelType w:val="hybridMultilevel"/>
    <w:tmpl w:val="77BCEDC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F43DD"/>
    <w:multiLevelType w:val="hybridMultilevel"/>
    <w:tmpl w:val="3B4ADA4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10117"/>
    <w:multiLevelType w:val="hybridMultilevel"/>
    <w:tmpl w:val="4338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317BD"/>
    <w:multiLevelType w:val="hybridMultilevel"/>
    <w:tmpl w:val="77BCEDC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34948"/>
    <w:multiLevelType w:val="hybridMultilevel"/>
    <w:tmpl w:val="3B4ADA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F02FA9"/>
    <w:multiLevelType w:val="multilevel"/>
    <w:tmpl w:val="690E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D80AF6"/>
    <w:multiLevelType w:val="hybridMultilevel"/>
    <w:tmpl w:val="6034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7"/>
  </w:num>
  <w:num w:numId="5">
    <w:abstractNumId w:val="2"/>
  </w:num>
  <w:num w:numId="6">
    <w:abstractNumId w:val="3"/>
  </w:num>
  <w:num w:numId="7">
    <w:abstractNumId w:val="4"/>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DA4"/>
    <w:rsid w:val="00125187"/>
    <w:rsid w:val="0017099B"/>
    <w:rsid w:val="00172741"/>
    <w:rsid w:val="00191336"/>
    <w:rsid w:val="00195D61"/>
    <w:rsid w:val="001F6E45"/>
    <w:rsid w:val="00221935"/>
    <w:rsid w:val="003639FA"/>
    <w:rsid w:val="003C06C3"/>
    <w:rsid w:val="00415325"/>
    <w:rsid w:val="004269CC"/>
    <w:rsid w:val="00465012"/>
    <w:rsid w:val="00583213"/>
    <w:rsid w:val="005C367C"/>
    <w:rsid w:val="005F6F09"/>
    <w:rsid w:val="00627469"/>
    <w:rsid w:val="006837EE"/>
    <w:rsid w:val="007556A0"/>
    <w:rsid w:val="00765185"/>
    <w:rsid w:val="00801388"/>
    <w:rsid w:val="0081219B"/>
    <w:rsid w:val="00842F32"/>
    <w:rsid w:val="00882E3B"/>
    <w:rsid w:val="008B0365"/>
    <w:rsid w:val="00932BE7"/>
    <w:rsid w:val="009F25C9"/>
    <w:rsid w:val="009F699B"/>
    <w:rsid w:val="00A24636"/>
    <w:rsid w:val="00B21AFD"/>
    <w:rsid w:val="00B6099C"/>
    <w:rsid w:val="00B9747F"/>
    <w:rsid w:val="00BB5A1A"/>
    <w:rsid w:val="00BF1DA4"/>
    <w:rsid w:val="00C240F9"/>
    <w:rsid w:val="00C3090E"/>
    <w:rsid w:val="00C41DB9"/>
    <w:rsid w:val="00C43295"/>
    <w:rsid w:val="00C91F1B"/>
    <w:rsid w:val="00CA3A14"/>
    <w:rsid w:val="00CB0E08"/>
    <w:rsid w:val="00D9609B"/>
    <w:rsid w:val="00DD2EBD"/>
    <w:rsid w:val="00E46547"/>
    <w:rsid w:val="00E948BC"/>
    <w:rsid w:val="00EA0E05"/>
    <w:rsid w:val="00EE46D5"/>
    <w:rsid w:val="00F01B69"/>
    <w:rsid w:val="00F5306D"/>
    <w:rsid w:val="00F54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DA5BE"/>
  <w15:chartTrackingRefBased/>
  <w15:docId w15:val="{A5853E7E-421A-4186-B332-74AD0E54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95"/>
    <w:pPr>
      <w:ind w:left="720"/>
      <w:contextualSpacing/>
    </w:pPr>
  </w:style>
  <w:style w:type="paragraph" w:styleId="Header">
    <w:name w:val="header"/>
    <w:basedOn w:val="Normal"/>
    <w:link w:val="HeaderChar"/>
    <w:uiPriority w:val="99"/>
    <w:unhideWhenUsed/>
    <w:rsid w:val="00EE4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6D5"/>
  </w:style>
  <w:style w:type="paragraph" w:styleId="Footer">
    <w:name w:val="footer"/>
    <w:basedOn w:val="Normal"/>
    <w:link w:val="FooterChar"/>
    <w:uiPriority w:val="99"/>
    <w:unhideWhenUsed/>
    <w:rsid w:val="00EE4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6D5"/>
  </w:style>
  <w:style w:type="character" w:styleId="Hyperlink">
    <w:name w:val="Hyperlink"/>
    <w:basedOn w:val="DefaultParagraphFont"/>
    <w:uiPriority w:val="99"/>
    <w:unhideWhenUsed/>
    <w:rsid w:val="00CB0E08"/>
    <w:rPr>
      <w:color w:val="0563C1" w:themeColor="hyperlink"/>
      <w:u w:val="single"/>
    </w:rPr>
  </w:style>
  <w:style w:type="paragraph" w:customStyle="1" w:styleId="Default">
    <w:name w:val="Default"/>
    <w:rsid w:val="0081219B"/>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462783">
      <w:bodyDiv w:val="1"/>
      <w:marLeft w:val="0"/>
      <w:marRight w:val="0"/>
      <w:marTop w:val="0"/>
      <w:marBottom w:val="0"/>
      <w:divBdr>
        <w:top w:val="none" w:sz="0" w:space="0" w:color="auto"/>
        <w:left w:val="none" w:sz="0" w:space="0" w:color="auto"/>
        <w:bottom w:val="none" w:sz="0" w:space="0" w:color="auto"/>
        <w:right w:val="none" w:sz="0" w:space="0" w:color="auto"/>
      </w:divBdr>
      <w:divsChild>
        <w:div w:id="815881111">
          <w:marLeft w:val="0"/>
          <w:marRight w:val="0"/>
          <w:marTop w:val="0"/>
          <w:marBottom w:val="0"/>
          <w:divBdr>
            <w:top w:val="none" w:sz="0" w:space="0" w:color="auto"/>
            <w:left w:val="none" w:sz="0" w:space="0" w:color="auto"/>
            <w:bottom w:val="none" w:sz="0" w:space="0" w:color="auto"/>
            <w:right w:val="none" w:sz="0" w:space="0" w:color="auto"/>
          </w:divBdr>
        </w:div>
        <w:div w:id="1518304808">
          <w:marLeft w:val="0"/>
          <w:marRight w:val="0"/>
          <w:marTop w:val="0"/>
          <w:marBottom w:val="0"/>
          <w:divBdr>
            <w:top w:val="none" w:sz="0" w:space="0" w:color="auto"/>
            <w:left w:val="none" w:sz="0" w:space="0" w:color="auto"/>
            <w:bottom w:val="none" w:sz="0" w:space="0" w:color="auto"/>
            <w:right w:val="none" w:sz="0" w:space="0" w:color="auto"/>
          </w:divBdr>
        </w:div>
        <w:div w:id="1650094093">
          <w:marLeft w:val="0"/>
          <w:marRight w:val="0"/>
          <w:marTop w:val="0"/>
          <w:marBottom w:val="0"/>
          <w:divBdr>
            <w:top w:val="none" w:sz="0" w:space="0" w:color="auto"/>
            <w:left w:val="none" w:sz="0" w:space="0" w:color="auto"/>
            <w:bottom w:val="none" w:sz="0" w:space="0" w:color="auto"/>
            <w:right w:val="none" w:sz="0" w:space="0" w:color="auto"/>
          </w:divBdr>
        </w:div>
        <w:div w:id="1409185848">
          <w:marLeft w:val="0"/>
          <w:marRight w:val="0"/>
          <w:marTop w:val="0"/>
          <w:marBottom w:val="0"/>
          <w:divBdr>
            <w:top w:val="none" w:sz="0" w:space="0" w:color="auto"/>
            <w:left w:val="none" w:sz="0" w:space="0" w:color="auto"/>
            <w:bottom w:val="none" w:sz="0" w:space="0" w:color="auto"/>
            <w:right w:val="none" w:sz="0" w:space="0" w:color="auto"/>
          </w:divBdr>
        </w:div>
        <w:div w:id="438918257">
          <w:marLeft w:val="0"/>
          <w:marRight w:val="0"/>
          <w:marTop w:val="0"/>
          <w:marBottom w:val="0"/>
          <w:divBdr>
            <w:top w:val="none" w:sz="0" w:space="0" w:color="auto"/>
            <w:left w:val="none" w:sz="0" w:space="0" w:color="auto"/>
            <w:bottom w:val="none" w:sz="0" w:space="0" w:color="auto"/>
            <w:right w:val="none" w:sz="0" w:space="0" w:color="auto"/>
          </w:divBdr>
        </w:div>
        <w:div w:id="1866677787">
          <w:marLeft w:val="0"/>
          <w:marRight w:val="0"/>
          <w:marTop w:val="0"/>
          <w:marBottom w:val="0"/>
          <w:divBdr>
            <w:top w:val="none" w:sz="0" w:space="0" w:color="auto"/>
            <w:left w:val="none" w:sz="0" w:space="0" w:color="auto"/>
            <w:bottom w:val="none" w:sz="0" w:space="0" w:color="auto"/>
            <w:right w:val="none" w:sz="0" w:space="0" w:color="auto"/>
          </w:divBdr>
        </w:div>
        <w:div w:id="957953152">
          <w:marLeft w:val="0"/>
          <w:marRight w:val="0"/>
          <w:marTop w:val="0"/>
          <w:marBottom w:val="0"/>
          <w:divBdr>
            <w:top w:val="none" w:sz="0" w:space="0" w:color="auto"/>
            <w:left w:val="none" w:sz="0" w:space="0" w:color="auto"/>
            <w:bottom w:val="none" w:sz="0" w:space="0" w:color="auto"/>
            <w:right w:val="none" w:sz="0" w:space="0" w:color="auto"/>
          </w:divBdr>
        </w:div>
      </w:divsChild>
    </w:div>
    <w:div w:id="672339688">
      <w:bodyDiv w:val="1"/>
      <w:marLeft w:val="0"/>
      <w:marRight w:val="0"/>
      <w:marTop w:val="0"/>
      <w:marBottom w:val="0"/>
      <w:divBdr>
        <w:top w:val="none" w:sz="0" w:space="0" w:color="auto"/>
        <w:left w:val="none" w:sz="0" w:space="0" w:color="auto"/>
        <w:bottom w:val="none" w:sz="0" w:space="0" w:color="auto"/>
        <w:right w:val="none" w:sz="0" w:space="0" w:color="auto"/>
      </w:divBdr>
    </w:div>
    <w:div w:id="75756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rlinr@gtc.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forms.gle/DssNiE1ySDjT83hH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Greco</dc:creator>
  <cp:keywords/>
  <dc:description/>
  <cp:lastModifiedBy>Raymond Merlin</cp:lastModifiedBy>
  <cp:revision>8</cp:revision>
  <cp:lastPrinted>2019-07-06T03:36:00Z</cp:lastPrinted>
  <dcterms:created xsi:type="dcterms:W3CDTF">2021-10-15T17:07:00Z</dcterms:created>
  <dcterms:modified xsi:type="dcterms:W3CDTF">2021-10-18T09:30:00Z</dcterms:modified>
</cp:coreProperties>
</file>